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513EB" w14:textId="77777777" w:rsidR="00DE50E9" w:rsidRPr="00BE16E2" w:rsidRDefault="00DE50E9" w:rsidP="00DE50E9">
      <w:pPr>
        <w:ind w:right="26"/>
        <w:rPr>
          <w:rFonts w:ascii="Arial" w:hAnsi="Arial" w:cs="Arial"/>
          <w:sz w:val="40"/>
          <w:szCs w:val="40"/>
          <w:lang w:val="en-GB"/>
        </w:rPr>
      </w:pPr>
      <w:r w:rsidRPr="00BE16E2">
        <w:rPr>
          <w:rFonts w:ascii="Arial" w:hAnsi="Arial" w:cs="Arial"/>
          <w:sz w:val="40"/>
          <w:szCs w:val="40"/>
          <w:lang w:val="en-GB"/>
        </w:rPr>
        <w:t>Matilda Lloyd</w:t>
      </w:r>
    </w:p>
    <w:p w14:paraId="245A15E2" w14:textId="77777777" w:rsidR="00DE50E9" w:rsidRPr="00BE16E2" w:rsidRDefault="00DE50E9" w:rsidP="00DE50E9">
      <w:pPr>
        <w:ind w:right="26"/>
        <w:rPr>
          <w:rFonts w:ascii="Arial" w:hAnsi="Arial" w:cs="Arial"/>
          <w:sz w:val="40"/>
          <w:szCs w:val="40"/>
          <w:lang w:val="en-GB"/>
        </w:rPr>
      </w:pPr>
      <w:r w:rsidRPr="00BE16E2">
        <w:rPr>
          <w:rFonts w:ascii="Arial" w:eastAsia="Times New Roman" w:hAnsi="Arial" w:cs="Arial"/>
          <w:spacing w:val="20"/>
          <w:sz w:val="32"/>
          <w:szCs w:val="32"/>
          <w:lang w:val="en-GB" w:eastAsia="de-DE"/>
        </w:rPr>
        <w:t>Trumpet</w:t>
      </w:r>
    </w:p>
    <w:p w14:paraId="4A502EF1" w14:textId="77777777" w:rsidR="00690BA1" w:rsidRPr="00BE16E2" w:rsidRDefault="00690BA1" w:rsidP="00DE50E9">
      <w:pPr>
        <w:rPr>
          <w:rFonts w:ascii="Arial" w:eastAsia="Times New Roman" w:hAnsi="Arial" w:cs="Arial"/>
          <w:sz w:val="22"/>
          <w:szCs w:val="22"/>
          <w:highlight w:val="yellow"/>
          <w:lang w:val="en-GB"/>
        </w:rPr>
      </w:pPr>
    </w:p>
    <w:p w14:paraId="02834631" w14:textId="77777777" w:rsidR="00CA604C" w:rsidRPr="00CA604C" w:rsidRDefault="00CA604C" w:rsidP="00CA60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auto"/>
          <w:sz w:val="20"/>
          <w:szCs w:val="20"/>
          <w:bdr w:val="none" w:sz="0" w:space="0" w:color="auto"/>
          <w:lang w:val="en-GB" w:eastAsia="en-US"/>
          <w14:ligatures w14:val="standardContextual"/>
        </w:rPr>
      </w:pPr>
      <w:r w:rsidRPr="00CA604C">
        <w:rPr>
          <w:rFonts w:ascii="Arial" w:eastAsiaTheme="minorHAnsi" w:hAnsi="Arial" w:cs="Arial"/>
          <w:color w:val="auto"/>
          <w:sz w:val="20"/>
          <w:szCs w:val="20"/>
          <w:bdr w:val="none" w:sz="0" w:space="0" w:color="auto"/>
          <w:lang w:val="en-GB" w:eastAsia="en-US"/>
          <w14:ligatures w14:val="standardContextual"/>
        </w:rPr>
        <w:t>Described by BBC Music Magazine as a “trumpet extraordinaire,” Matilda Lloyd is redefining the voice of her instrument on the world stage. Celebrated for her flawless tone, purity of line and dynamic subtlety, Matilda is a radiant force in classical music, captivating audiences with her virtuosic command of the trumpet.</w:t>
      </w:r>
    </w:p>
    <w:p w14:paraId="01287FCD" w14:textId="77777777" w:rsidR="00CA604C" w:rsidRPr="00CA604C" w:rsidRDefault="00CA604C" w:rsidP="00CA60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auto"/>
          <w:sz w:val="20"/>
          <w:szCs w:val="20"/>
          <w:bdr w:val="none" w:sz="0" w:space="0" w:color="auto"/>
          <w:lang w:val="en-GB" w:eastAsia="en-US"/>
          <w14:ligatures w14:val="standardContextual"/>
        </w:rPr>
      </w:pPr>
    </w:p>
    <w:p w14:paraId="09BB7F38" w14:textId="7D049A25" w:rsidR="00CA604C" w:rsidRPr="00CA604C" w:rsidRDefault="00CA604C" w:rsidP="00CA60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auto"/>
          <w:sz w:val="20"/>
          <w:szCs w:val="20"/>
          <w:bdr w:val="none" w:sz="0" w:space="0" w:color="auto"/>
          <w:lang w:val="en-GB" w:eastAsia="en-US"/>
          <w14:ligatures w14:val="standardContextual"/>
        </w:rPr>
      </w:pPr>
      <w:r w:rsidRPr="00CA604C">
        <w:rPr>
          <w:rFonts w:ascii="Arial" w:eastAsiaTheme="minorHAnsi" w:hAnsi="Arial" w:cs="Arial"/>
          <w:color w:val="auto"/>
          <w:sz w:val="20"/>
          <w:szCs w:val="20"/>
          <w:bdr w:val="none" w:sz="0" w:space="0" w:color="auto"/>
          <w:lang w:val="en-GB" w:eastAsia="en-US"/>
          <w14:ligatures w14:val="standardContextual"/>
        </w:rPr>
        <w:t xml:space="preserve">Her critically acclaimed discography with Chandos Records showcases her fearless artistry, combining technical brilliance and expressive depth with innovative programming. </w:t>
      </w:r>
      <w:r w:rsidRPr="006B4E87">
        <w:rPr>
          <w:rFonts w:ascii="Arial" w:eastAsiaTheme="minorHAnsi" w:hAnsi="Arial" w:cs="Arial"/>
          <w:i/>
          <w:iCs/>
          <w:color w:val="auto"/>
          <w:sz w:val="20"/>
          <w:szCs w:val="20"/>
          <w:bdr w:val="none" w:sz="0" w:space="0" w:color="auto"/>
          <w:lang w:val="en-GB" w:eastAsia="en-US"/>
          <w14:ligatures w14:val="standardContextual"/>
        </w:rPr>
        <w:t>Resonance</w:t>
      </w:r>
      <w:r w:rsidRPr="00CA604C">
        <w:rPr>
          <w:rFonts w:ascii="Arial" w:eastAsiaTheme="minorHAnsi" w:hAnsi="Arial" w:cs="Arial"/>
          <w:color w:val="auto"/>
          <w:sz w:val="20"/>
          <w:szCs w:val="20"/>
          <w:bdr w:val="none" w:sz="0" w:space="0" w:color="auto"/>
          <w:lang w:val="en-GB" w:eastAsia="en-US"/>
          <w14:ligatures w14:val="standardContextual"/>
        </w:rPr>
        <w:t>, features a “riveting new account” (</w:t>
      </w:r>
      <w:r w:rsidRPr="006B4E87">
        <w:rPr>
          <w:rFonts w:ascii="Arial" w:eastAsiaTheme="minorHAnsi" w:hAnsi="Arial" w:cs="Arial"/>
          <w:i/>
          <w:iCs/>
          <w:color w:val="auto"/>
          <w:sz w:val="20"/>
          <w:szCs w:val="20"/>
          <w:bdr w:val="none" w:sz="0" w:space="0" w:color="auto"/>
          <w:lang w:val="en-GB" w:eastAsia="en-US"/>
          <w14:ligatures w14:val="standardContextual"/>
        </w:rPr>
        <w:t>Gramophone Magazine</w:t>
      </w:r>
      <w:r w:rsidRPr="00CA604C">
        <w:rPr>
          <w:rFonts w:ascii="Arial" w:eastAsiaTheme="minorHAnsi" w:hAnsi="Arial" w:cs="Arial"/>
          <w:color w:val="auto"/>
          <w:sz w:val="20"/>
          <w:szCs w:val="20"/>
          <w:bdr w:val="none" w:sz="0" w:space="0" w:color="auto"/>
          <w:lang w:val="en-GB" w:eastAsia="en-US"/>
          <w14:ligatures w14:val="standardContextual"/>
        </w:rPr>
        <w:t xml:space="preserve">) of Weinberg’s Trumpet Concerto with London Symphony Orchestra, while </w:t>
      </w:r>
      <w:r w:rsidRPr="006B4E87">
        <w:rPr>
          <w:rFonts w:ascii="Arial" w:eastAsiaTheme="minorHAnsi" w:hAnsi="Arial" w:cs="Arial"/>
          <w:i/>
          <w:iCs/>
          <w:color w:val="auto"/>
          <w:sz w:val="20"/>
          <w:szCs w:val="20"/>
          <w:bdr w:val="none" w:sz="0" w:space="0" w:color="auto"/>
          <w:lang w:val="en-GB" w:eastAsia="en-US"/>
          <w14:ligatures w14:val="standardContextual"/>
        </w:rPr>
        <w:t>Casta Diva</w:t>
      </w:r>
      <w:r w:rsidR="00DA0F12">
        <w:rPr>
          <w:rFonts w:ascii="Arial" w:eastAsiaTheme="minorHAnsi" w:hAnsi="Arial" w:cs="Arial"/>
          <w:color w:val="auto"/>
          <w:sz w:val="20"/>
          <w:szCs w:val="20"/>
          <w:bdr w:val="none" w:sz="0" w:space="0" w:color="auto"/>
          <w:lang w:val="en-GB" w:eastAsia="en-US"/>
          <w14:ligatures w14:val="standardContextual"/>
        </w:rPr>
        <w:t xml:space="preserve"> </w:t>
      </w:r>
      <w:r w:rsidRPr="00CA604C">
        <w:rPr>
          <w:rFonts w:ascii="Arial" w:eastAsiaTheme="minorHAnsi" w:hAnsi="Arial" w:cs="Arial"/>
          <w:color w:val="auto"/>
          <w:sz w:val="20"/>
          <w:szCs w:val="20"/>
          <w:bdr w:val="none" w:sz="0" w:space="0" w:color="auto"/>
          <w:lang w:val="en-GB" w:eastAsia="en-US"/>
          <w14:ligatures w14:val="standardContextual"/>
        </w:rPr>
        <w:t xml:space="preserve">with Britten Sinfonia and </w:t>
      </w:r>
      <w:proofErr w:type="spellStart"/>
      <w:r w:rsidRPr="00CA604C">
        <w:rPr>
          <w:rFonts w:ascii="Arial" w:eastAsiaTheme="minorHAnsi" w:hAnsi="Arial" w:cs="Arial"/>
          <w:color w:val="auto"/>
          <w:sz w:val="20"/>
          <w:szCs w:val="20"/>
          <w:bdr w:val="none" w:sz="0" w:space="0" w:color="auto"/>
          <w:lang w:val="en-GB" w:eastAsia="en-US"/>
          <w14:ligatures w14:val="standardContextual"/>
        </w:rPr>
        <w:t>Rumon</w:t>
      </w:r>
      <w:proofErr w:type="spellEnd"/>
      <w:r w:rsidRPr="00CA604C">
        <w:rPr>
          <w:rFonts w:ascii="Arial" w:eastAsiaTheme="minorHAnsi" w:hAnsi="Arial" w:cs="Arial"/>
          <w:color w:val="auto"/>
          <w:sz w:val="20"/>
          <w:szCs w:val="20"/>
          <w:bdr w:val="none" w:sz="0" w:space="0" w:color="auto"/>
          <w:lang w:val="en-GB" w:eastAsia="en-US"/>
          <w14:ligatures w14:val="standardContextual"/>
        </w:rPr>
        <w:t xml:space="preserve"> </w:t>
      </w:r>
      <w:proofErr w:type="spellStart"/>
      <w:r w:rsidRPr="00CA604C">
        <w:rPr>
          <w:rFonts w:ascii="Arial" w:eastAsiaTheme="minorHAnsi" w:hAnsi="Arial" w:cs="Arial"/>
          <w:color w:val="auto"/>
          <w:sz w:val="20"/>
          <w:szCs w:val="20"/>
          <w:bdr w:val="none" w:sz="0" w:space="0" w:color="auto"/>
          <w:lang w:val="en-GB" w:eastAsia="en-US"/>
          <w14:ligatures w14:val="standardContextual"/>
        </w:rPr>
        <w:t>Gamba</w:t>
      </w:r>
      <w:proofErr w:type="spellEnd"/>
      <w:r w:rsidRPr="00CA604C">
        <w:rPr>
          <w:rFonts w:ascii="Arial" w:eastAsiaTheme="minorHAnsi" w:hAnsi="Arial" w:cs="Arial"/>
          <w:color w:val="auto"/>
          <w:sz w:val="20"/>
          <w:szCs w:val="20"/>
          <w:bdr w:val="none" w:sz="0" w:space="0" w:color="auto"/>
          <w:lang w:val="en-GB" w:eastAsia="en-US"/>
          <w14:ligatures w14:val="standardContextual"/>
        </w:rPr>
        <w:t xml:space="preserve"> reimagines Italian operatic arias with the voice of the trumpet. September 2025 sees the release of </w:t>
      </w:r>
      <w:r w:rsidRPr="006B4E87">
        <w:rPr>
          <w:rFonts w:ascii="Arial" w:eastAsiaTheme="minorHAnsi" w:hAnsi="Arial" w:cs="Arial"/>
          <w:i/>
          <w:iCs/>
          <w:color w:val="auto"/>
          <w:sz w:val="20"/>
          <w:szCs w:val="20"/>
          <w:bdr w:val="none" w:sz="0" w:space="0" w:color="auto"/>
          <w:lang w:val="en-GB" w:eastAsia="en-US"/>
          <w14:ligatures w14:val="standardContextual"/>
        </w:rPr>
        <w:t>Fantasia</w:t>
      </w:r>
      <w:r w:rsidRPr="00CA604C">
        <w:rPr>
          <w:rFonts w:ascii="Arial" w:eastAsiaTheme="minorHAnsi" w:hAnsi="Arial" w:cs="Arial"/>
          <w:color w:val="auto"/>
          <w:sz w:val="20"/>
          <w:szCs w:val="20"/>
          <w:bdr w:val="none" w:sz="0" w:space="0" w:color="auto"/>
          <w:lang w:val="en-GB" w:eastAsia="en-US"/>
          <w14:ligatures w14:val="standardContextual"/>
        </w:rPr>
        <w:t xml:space="preserve"> with organist Richard Gowers, pairing Baroque works by Bach, Krebs, Pachelbel and Martini with four newly commissioned pieces by leading British composers, highlighting Matilda’s ongoing commitment to exploring new possibilities for the trumpet.</w:t>
      </w:r>
    </w:p>
    <w:p w14:paraId="790C441A" w14:textId="77777777" w:rsidR="00CA604C" w:rsidRPr="00CA604C" w:rsidRDefault="00CA604C" w:rsidP="00CA60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auto"/>
          <w:sz w:val="20"/>
          <w:szCs w:val="20"/>
          <w:bdr w:val="none" w:sz="0" w:space="0" w:color="auto"/>
          <w:lang w:val="en-GB" w:eastAsia="en-US"/>
          <w14:ligatures w14:val="standardContextual"/>
        </w:rPr>
      </w:pPr>
      <w:r w:rsidRPr="00CA604C">
        <w:rPr>
          <w:rFonts w:ascii="Arial" w:eastAsiaTheme="minorHAnsi" w:hAnsi="Arial" w:cs="Arial"/>
          <w:color w:val="auto"/>
          <w:sz w:val="20"/>
          <w:szCs w:val="20"/>
          <w:bdr w:val="none" w:sz="0" w:space="0" w:color="auto"/>
          <w:lang w:val="en-GB" w:eastAsia="en-US"/>
          <w14:ligatures w14:val="standardContextual"/>
        </w:rPr>
        <w:t xml:space="preserve"> </w:t>
      </w:r>
    </w:p>
    <w:p w14:paraId="669D926F" w14:textId="4EA51C6C" w:rsidR="00CA604C" w:rsidRPr="00CA604C" w:rsidRDefault="00CA604C" w:rsidP="00CA60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auto"/>
          <w:sz w:val="20"/>
          <w:szCs w:val="20"/>
          <w:bdr w:val="none" w:sz="0" w:space="0" w:color="auto"/>
          <w:lang w:val="en-GB" w:eastAsia="en-US"/>
          <w14:ligatures w14:val="standardContextual"/>
        </w:rPr>
      </w:pPr>
      <w:r w:rsidRPr="00CA604C">
        <w:rPr>
          <w:rFonts w:ascii="Arial" w:eastAsiaTheme="minorHAnsi" w:hAnsi="Arial" w:cs="Arial"/>
          <w:color w:val="auto"/>
          <w:sz w:val="20"/>
          <w:szCs w:val="20"/>
          <w:bdr w:val="none" w:sz="0" w:space="0" w:color="auto"/>
          <w:lang w:val="en-GB" w:eastAsia="en-US"/>
          <w14:ligatures w14:val="standardContextual"/>
        </w:rPr>
        <w:t xml:space="preserve">2025/26 season highlights include Matilda’s performance of Helen Grime’s Trumpet Concerto night-sky-blue with the BBC National Orchestra of Wales and </w:t>
      </w:r>
      <w:proofErr w:type="spellStart"/>
      <w:r w:rsidRPr="00CA604C">
        <w:rPr>
          <w:rFonts w:ascii="Arial" w:eastAsiaTheme="minorHAnsi" w:hAnsi="Arial" w:cs="Arial"/>
          <w:color w:val="auto"/>
          <w:sz w:val="20"/>
          <w:szCs w:val="20"/>
          <w:bdr w:val="none" w:sz="0" w:space="0" w:color="auto"/>
          <w:lang w:val="en-GB" w:eastAsia="en-US"/>
          <w14:ligatures w14:val="standardContextual"/>
        </w:rPr>
        <w:t>Staatstheater</w:t>
      </w:r>
      <w:proofErr w:type="spellEnd"/>
      <w:r w:rsidRPr="00CA604C">
        <w:rPr>
          <w:rFonts w:ascii="Arial" w:eastAsiaTheme="minorHAnsi" w:hAnsi="Arial" w:cs="Arial"/>
          <w:color w:val="auto"/>
          <w:sz w:val="20"/>
          <w:szCs w:val="20"/>
          <w:bdr w:val="none" w:sz="0" w:space="0" w:color="auto"/>
          <w:lang w:val="en-GB" w:eastAsia="en-US"/>
          <w14:ligatures w14:val="standardContextual"/>
        </w:rPr>
        <w:t xml:space="preserve"> Meiningen, and the Lithuanian premiere at the Gaida Festival with Lithuanian National Symphony Orchestra. She makes her Korean debut playing the Haydn concerto with the Korean National Symphony Orchestra and performs the </w:t>
      </w:r>
      <w:proofErr w:type="spellStart"/>
      <w:r w:rsidRPr="00CA604C">
        <w:rPr>
          <w:rFonts w:ascii="Arial" w:eastAsiaTheme="minorHAnsi" w:hAnsi="Arial" w:cs="Arial"/>
          <w:color w:val="auto"/>
          <w:sz w:val="20"/>
          <w:szCs w:val="20"/>
          <w:bdr w:val="none" w:sz="0" w:space="0" w:color="auto"/>
          <w:lang w:val="en-GB" w:eastAsia="en-US"/>
          <w14:ligatures w14:val="standardContextual"/>
        </w:rPr>
        <w:t>Arutiunian</w:t>
      </w:r>
      <w:proofErr w:type="spellEnd"/>
      <w:r w:rsidRPr="00CA604C">
        <w:rPr>
          <w:rFonts w:ascii="Arial" w:eastAsiaTheme="minorHAnsi" w:hAnsi="Arial" w:cs="Arial"/>
          <w:color w:val="auto"/>
          <w:sz w:val="20"/>
          <w:szCs w:val="20"/>
          <w:bdr w:val="none" w:sz="0" w:space="0" w:color="auto"/>
          <w:lang w:val="en-GB" w:eastAsia="en-US"/>
          <w14:ligatures w14:val="standardContextual"/>
        </w:rPr>
        <w:t xml:space="preserve"> and Hummel </w:t>
      </w:r>
      <w:r w:rsidR="00DA0F12">
        <w:rPr>
          <w:rFonts w:ascii="Arial" w:eastAsiaTheme="minorHAnsi" w:hAnsi="Arial" w:cs="Arial"/>
          <w:color w:val="auto"/>
          <w:sz w:val="20"/>
          <w:szCs w:val="20"/>
          <w:bdr w:val="none" w:sz="0" w:space="0" w:color="auto"/>
          <w:lang w:val="en-GB" w:eastAsia="en-US"/>
          <w14:ligatures w14:val="standardContextual"/>
        </w:rPr>
        <w:t>c</w:t>
      </w:r>
      <w:r w:rsidRPr="00CA604C">
        <w:rPr>
          <w:rFonts w:ascii="Arial" w:eastAsiaTheme="minorHAnsi" w:hAnsi="Arial" w:cs="Arial"/>
          <w:color w:val="auto"/>
          <w:sz w:val="20"/>
          <w:szCs w:val="20"/>
          <w:bdr w:val="none" w:sz="0" w:space="0" w:color="auto"/>
          <w:lang w:val="en-GB" w:eastAsia="en-US"/>
          <w14:ligatures w14:val="standardContextual"/>
        </w:rPr>
        <w:t xml:space="preserve">oncertos with </w:t>
      </w:r>
      <w:proofErr w:type="spellStart"/>
      <w:r w:rsidRPr="00CA604C">
        <w:rPr>
          <w:rFonts w:ascii="Arial" w:eastAsiaTheme="minorHAnsi" w:hAnsi="Arial" w:cs="Arial"/>
          <w:color w:val="auto"/>
          <w:sz w:val="20"/>
          <w:szCs w:val="20"/>
          <w:bdr w:val="none" w:sz="0" w:space="0" w:color="auto"/>
          <w:lang w:val="en-GB" w:eastAsia="en-US"/>
          <w14:ligatures w14:val="standardContextual"/>
        </w:rPr>
        <w:t>Gävle</w:t>
      </w:r>
      <w:proofErr w:type="spellEnd"/>
      <w:r w:rsidRPr="00CA604C">
        <w:rPr>
          <w:rFonts w:ascii="Arial" w:eastAsiaTheme="minorHAnsi" w:hAnsi="Arial" w:cs="Arial"/>
          <w:color w:val="auto"/>
          <w:sz w:val="20"/>
          <w:szCs w:val="20"/>
          <w:bdr w:val="none" w:sz="0" w:space="0" w:color="auto"/>
          <w:lang w:val="en-GB" w:eastAsia="en-US"/>
          <w14:ligatures w14:val="standardContextual"/>
        </w:rPr>
        <w:t xml:space="preserve"> Symphony Orchestra, Die </w:t>
      </w:r>
      <w:proofErr w:type="spellStart"/>
      <w:r w:rsidRPr="00CA604C">
        <w:rPr>
          <w:rFonts w:ascii="Arial" w:eastAsiaTheme="minorHAnsi" w:hAnsi="Arial" w:cs="Arial"/>
          <w:color w:val="auto"/>
          <w:sz w:val="20"/>
          <w:szCs w:val="20"/>
          <w:bdr w:val="none" w:sz="0" w:space="0" w:color="auto"/>
          <w:lang w:val="en-GB" w:eastAsia="en-US"/>
          <w14:ligatures w14:val="standardContextual"/>
        </w:rPr>
        <w:t>Kammerphilharmonie</w:t>
      </w:r>
      <w:proofErr w:type="spellEnd"/>
      <w:r w:rsidRPr="00CA604C">
        <w:rPr>
          <w:rFonts w:ascii="Arial" w:eastAsiaTheme="minorHAnsi" w:hAnsi="Arial" w:cs="Arial"/>
          <w:color w:val="auto"/>
          <w:sz w:val="20"/>
          <w:szCs w:val="20"/>
          <w:bdr w:val="none" w:sz="0" w:space="0" w:color="auto"/>
          <w:lang w:val="en-GB" w:eastAsia="en-US"/>
          <w14:ligatures w14:val="standardContextual"/>
        </w:rPr>
        <w:t xml:space="preserve"> Köln and Bodensee Philharmonie Konstanz. She also performs Robin Haigh’s trumpet concerto </w:t>
      </w:r>
      <w:r w:rsidRPr="006B4E87">
        <w:rPr>
          <w:rFonts w:ascii="Arial" w:eastAsiaTheme="minorHAnsi" w:hAnsi="Arial" w:cs="Arial"/>
          <w:i/>
          <w:iCs/>
          <w:color w:val="auto"/>
          <w:sz w:val="20"/>
          <w:szCs w:val="20"/>
          <w:bdr w:val="none" w:sz="0" w:space="0" w:color="auto"/>
          <w:lang w:val="en-GB" w:eastAsia="en-US"/>
          <w14:ligatures w14:val="standardContextual"/>
        </w:rPr>
        <w:t>LUCK</w:t>
      </w:r>
      <w:r w:rsidRPr="00CA604C">
        <w:rPr>
          <w:rFonts w:ascii="Arial" w:eastAsiaTheme="minorHAnsi" w:hAnsi="Arial" w:cs="Arial"/>
          <w:color w:val="auto"/>
          <w:sz w:val="20"/>
          <w:szCs w:val="20"/>
          <w:bdr w:val="none" w:sz="0" w:space="0" w:color="auto"/>
          <w:lang w:val="en-GB" w:eastAsia="en-US"/>
          <w14:ligatures w14:val="standardContextual"/>
        </w:rPr>
        <w:t xml:space="preserve"> with Ulster Orchestra in December 2025 after giving the world premiere at the Aldeburgh Festival with Britten Sinfonia and Jessica Cottis in June 2024. She joins pianist Federico Colli in spring 2026 for a performance and recording of Shostakovich’s Concerto No.1 for Piano and Trumpet with Bergen Philharmonic Orchestra and Dima </w:t>
      </w:r>
      <w:proofErr w:type="spellStart"/>
      <w:r w:rsidRPr="00CA604C">
        <w:rPr>
          <w:rFonts w:ascii="Arial" w:eastAsiaTheme="minorHAnsi" w:hAnsi="Arial" w:cs="Arial"/>
          <w:color w:val="auto"/>
          <w:sz w:val="20"/>
          <w:szCs w:val="20"/>
          <w:bdr w:val="none" w:sz="0" w:space="0" w:color="auto"/>
          <w:lang w:val="en-GB" w:eastAsia="en-US"/>
          <w14:ligatures w14:val="standardContextual"/>
        </w:rPr>
        <w:t>Slobodeniouk</w:t>
      </w:r>
      <w:proofErr w:type="spellEnd"/>
      <w:r w:rsidRPr="00CA604C">
        <w:rPr>
          <w:rFonts w:ascii="Arial" w:eastAsiaTheme="minorHAnsi" w:hAnsi="Arial" w:cs="Arial"/>
          <w:color w:val="auto"/>
          <w:sz w:val="20"/>
          <w:szCs w:val="20"/>
          <w:bdr w:val="none" w:sz="0" w:space="0" w:color="auto"/>
          <w:lang w:val="en-GB" w:eastAsia="en-US"/>
          <w14:ligatures w14:val="standardContextual"/>
        </w:rPr>
        <w:t xml:space="preserve"> for Chandos Records. Matilda’s debut concerto appearance at the Schleswig-Holstein Music Festival rounds off the season. </w:t>
      </w:r>
    </w:p>
    <w:p w14:paraId="46079B71" w14:textId="77777777" w:rsidR="00CA604C" w:rsidRPr="00CA604C" w:rsidRDefault="00CA604C" w:rsidP="00CA60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auto"/>
          <w:sz w:val="20"/>
          <w:szCs w:val="20"/>
          <w:bdr w:val="none" w:sz="0" w:space="0" w:color="auto"/>
          <w:lang w:val="en-GB" w:eastAsia="en-US"/>
          <w14:ligatures w14:val="standardContextual"/>
        </w:rPr>
      </w:pPr>
      <w:r w:rsidRPr="00CA604C">
        <w:rPr>
          <w:rFonts w:ascii="Arial" w:eastAsiaTheme="minorHAnsi" w:hAnsi="Arial" w:cs="Arial"/>
          <w:color w:val="auto"/>
          <w:sz w:val="20"/>
          <w:szCs w:val="20"/>
          <w:bdr w:val="none" w:sz="0" w:space="0" w:color="auto"/>
          <w:lang w:val="en-GB" w:eastAsia="en-US"/>
          <w14:ligatures w14:val="standardContextual"/>
        </w:rPr>
        <w:t xml:space="preserve"> </w:t>
      </w:r>
    </w:p>
    <w:p w14:paraId="2CE32634" w14:textId="145BEACD" w:rsidR="00CA604C" w:rsidRPr="00CA604C" w:rsidRDefault="00CA604C" w:rsidP="00CA60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auto"/>
          <w:sz w:val="20"/>
          <w:szCs w:val="20"/>
          <w:bdr w:val="none" w:sz="0" w:space="0" w:color="auto"/>
          <w:lang w:val="en-GB" w:eastAsia="en-US"/>
          <w14:ligatures w14:val="standardContextual"/>
        </w:rPr>
      </w:pPr>
      <w:r w:rsidRPr="00CA604C">
        <w:rPr>
          <w:rFonts w:ascii="Arial" w:eastAsiaTheme="minorHAnsi" w:hAnsi="Arial" w:cs="Arial"/>
          <w:color w:val="auto"/>
          <w:sz w:val="20"/>
          <w:szCs w:val="20"/>
          <w:bdr w:val="none" w:sz="0" w:space="0" w:color="auto"/>
          <w:lang w:val="en-GB" w:eastAsia="en-US"/>
          <w14:ligatures w14:val="standardContextual"/>
        </w:rPr>
        <w:t xml:space="preserve">Chamber music collaborations take her to Tokyo’s </w:t>
      </w:r>
      <w:proofErr w:type="spellStart"/>
      <w:r w:rsidRPr="00CA604C">
        <w:rPr>
          <w:rFonts w:ascii="Arial" w:eastAsiaTheme="minorHAnsi" w:hAnsi="Arial" w:cs="Arial"/>
          <w:color w:val="auto"/>
          <w:sz w:val="20"/>
          <w:szCs w:val="20"/>
          <w:bdr w:val="none" w:sz="0" w:space="0" w:color="auto"/>
          <w:lang w:val="en-GB" w:eastAsia="en-US"/>
          <w14:ligatures w14:val="standardContextual"/>
        </w:rPr>
        <w:t>Musashino</w:t>
      </w:r>
      <w:proofErr w:type="spellEnd"/>
      <w:r w:rsidRPr="00CA604C">
        <w:rPr>
          <w:rFonts w:ascii="Arial" w:eastAsiaTheme="minorHAnsi" w:hAnsi="Arial" w:cs="Arial"/>
          <w:color w:val="auto"/>
          <w:sz w:val="20"/>
          <w:szCs w:val="20"/>
          <w:bdr w:val="none" w:sz="0" w:space="0" w:color="auto"/>
          <w:lang w:val="en-GB" w:eastAsia="en-US"/>
          <w14:ligatures w14:val="standardContextual"/>
        </w:rPr>
        <w:t xml:space="preserve"> Civic Cultural Hall for her Japanese debut and to King’s Place London for a new collaboration with the Goldmund Quartet in February 2026. Matilda continues her collaboration with The Gesualdo Six at the Wigmore Hall and in France, following the release of their album </w:t>
      </w:r>
      <w:r w:rsidRPr="006B4E87">
        <w:rPr>
          <w:rFonts w:ascii="Arial" w:eastAsiaTheme="minorHAnsi" w:hAnsi="Arial" w:cs="Arial"/>
          <w:i/>
          <w:iCs/>
          <w:color w:val="auto"/>
          <w:sz w:val="20"/>
          <w:szCs w:val="20"/>
          <w:bdr w:val="none" w:sz="0" w:space="0" w:color="auto"/>
          <w:lang w:val="en-GB" w:eastAsia="en-US"/>
          <w14:ligatures w14:val="standardContextual"/>
        </w:rPr>
        <w:t>Radiant Dawn</w:t>
      </w:r>
      <w:r w:rsidRPr="00CA604C">
        <w:rPr>
          <w:rFonts w:ascii="Arial" w:eastAsiaTheme="minorHAnsi" w:hAnsi="Arial" w:cs="Arial"/>
          <w:color w:val="auto"/>
          <w:sz w:val="20"/>
          <w:szCs w:val="20"/>
          <w:bdr w:val="none" w:sz="0" w:space="0" w:color="auto"/>
          <w:lang w:val="en-GB" w:eastAsia="en-US"/>
          <w14:ligatures w14:val="standardContextual"/>
        </w:rPr>
        <w:t xml:space="preserve"> on Hyperion Records in August 2025, hailed “ingenious” with a 5-star review in BBC Music Magazine. </w:t>
      </w:r>
    </w:p>
    <w:p w14:paraId="213D5ECD" w14:textId="77777777" w:rsidR="00CA604C" w:rsidRPr="00CA604C" w:rsidRDefault="00CA604C" w:rsidP="00CA60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auto"/>
          <w:sz w:val="20"/>
          <w:szCs w:val="20"/>
          <w:bdr w:val="none" w:sz="0" w:space="0" w:color="auto"/>
          <w:lang w:val="en-GB" w:eastAsia="en-US"/>
          <w14:ligatures w14:val="standardContextual"/>
        </w:rPr>
      </w:pPr>
      <w:r w:rsidRPr="00CA604C">
        <w:rPr>
          <w:rFonts w:ascii="Arial" w:eastAsiaTheme="minorHAnsi" w:hAnsi="Arial" w:cs="Arial"/>
          <w:color w:val="auto"/>
          <w:sz w:val="20"/>
          <w:szCs w:val="20"/>
          <w:bdr w:val="none" w:sz="0" w:space="0" w:color="auto"/>
          <w:lang w:val="en-GB" w:eastAsia="en-US"/>
          <w14:ligatures w14:val="standardContextual"/>
        </w:rPr>
        <w:t xml:space="preserve"> </w:t>
      </w:r>
    </w:p>
    <w:p w14:paraId="4A6AA401" w14:textId="77777777" w:rsidR="00CA604C" w:rsidRPr="00CA604C" w:rsidRDefault="00CA604C" w:rsidP="00CA60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auto"/>
          <w:sz w:val="20"/>
          <w:szCs w:val="20"/>
          <w:bdr w:val="none" w:sz="0" w:space="0" w:color="auto"/>
          <w:lang w:val="en-GB" w:eastAsia="en-US"/>
          <w14:ligatures w14:val="standardContextual"/>
        </w:rPr>
      </w:pPr>
      <w:r w:rsidRPr="00CA604C">
        <w:rPr>
          <w:rFonts w:ascii="Arial" w:eastAsiaTheme="minorHAnsi" w:hAnsi="Arial" w:cs="Arial"/>
          <w:color w:val="auto"/>
          <w:sz w:val="20"/>
          <w:szCs w:val="20"/>
          <w:bdr w:val="none" w:sz="0" w:space="0" w:color="auto"/>
          <w:lang w:val="en-GB" w:eastAsia="en-US"/>
          <w14:ligatures w14:val="standardContextual"/>
        </w:rPr>
        <w:t xml:space="preserve">As one of the 2024/25 European Concert Halls Organisation (ECHO) Rising Stars, Matilda gave 18 recitals on Europe’s most prestigious stages, including Concertgebouw Amsterdam, Wiener Musikverein, Elbphilharmonie Hamburg, and Philharmonie de Paris. Recent highlights include performances with the BBC Scottish Symphony Orchestra, Estonian National Symphony Orchestra, Orchestre National de Lille, Royal Northern Sinfonia, Malta Philharmonic Orchestra and the BBC Concert Orchestra. She regularly collaborates with conductors such as Sir Mark Elder, Martyn </w:t>
      </w:r>
      <w:proofErr w:type="spellStart"/>
      <w:r w:rsidRPr="00CA604C">
        <w:rPr>
          <w:rFonts w:ascii="Arial" w:eastAsiaTheme="minorHAnsi" w:hAnsi="Arial" w:cs="Arial"/>
          <w:color w:val="auto"/>
          <w:sz w:val="20"/>
          <w:szCs w:val="20"/>
          <w:bdr w:val="none" w:sz="0" w:space="0" w:color="auto"/>
          <w:lang w:val="en-GB" w:eastAsia="en-US"/>
          <w14:ligatures w14:val="standardContextual"/>
        </w:rPr>
        <w:t>Brabbins</w:t>
      </w:r>
      <w:proofErr w:type="spellEnd"/>
      <w:r w:rsidRPr="00CA604C">
        <w:rPr>
          <w:rFonts w:ascii="Arial" w:eastAsiaTheme="minorHAnsi" w:hAnsi="Arial" w:cs="Arial"/>
          <w:color w:val="auto"/>
          <w:sz w:val="20"/>
          <w:szCs w:val="20"/>
          <w:bdr w:val="none" w:sz="0" w:space="0" w:color="auto"/>
          <w:lang w:val="en-GB" w:eastAsia="en-US"/>
          <w14:ligatures w14:val="standardContextual"/>
        </w:rPr>
        <w:t xml:space="preserve">, </w:t>
      </w:r>
      <w:proofErr w:type="spellStart"/>
      <w:r w:rsidRPr="00CA604C">
        <w:rPr>
          <w:rFonts w:ascii="Arial" w:eastAsiaTheme="minorHAnsi" w:hAnsi="Arial" w:cs="Arial"/>
          <w:color w:val="auto"/>
          <w:sz w:val="20"/>
          <w:szCs w:val="20"/>
          <w:bdr w:val="none" w:sz="0" w:space="0" w:color="auto"/>
          <w:lang w:val="en-GB" w:eastAsia="en-US"/>
          <w14:ligatures w14:val="standardContextual"/>
        </w:rPr>
        <w:t>Delyana</w:t>
      </w:r>
      <w:proofErr w:type="spellEnd"/>
      <w:r w:rsidRPr="00CA604C">
        <w:rPr>
          <w:rFonts w:ascii="Arial" w:eastAsiaTheme="minorHAnsi" w:hAnsi="Arial" w:cs="Arial"/>
          <w:color w:val="auto"/>
          <w:sz w:val="20"/>
          <w:szCs w:val="20"/>
          <w:bdr w:val="none" w:sz="0" w:space="0" w:color="auto"/>
          <w:lang w:val="en-GB" w:eastAsia="en-US"/>
          <w14:ligatures w14:val="standardContextual"/>
        </w:rPr>
        <w:t xml:space="preserve"> </w:t>
      </w:r>
      <w:proofErr w:type="spellStart"/>
      <w:r w:rsidRPr="00CA604C">
        <w:rPr>
          <w:rFonts w:ascii="Arial" w:eastAsiaTheme="minorHAnsi" w:hAnsi="Arial" w:cs="Arial"/>
          <w:color w:val="auto"/>
          <w:sz w:val="20"/>
          <w:szCs w:val="20"/>
          <w:bdr w:val="none" w:sz="0" w:space="0" w:color="auto"/>
          <w:lang w:val="en-GB" w:eastAsia="en-US"/>
          <w14:ligatures w14:val="standardContextual"/>
        </w:rPr>
        <w:t>Lazarova</w:t>
      </w:r>
      <w:proofErr w:type="spellEnd"/>
      <w:r w:rsidRPr="00CA604C">
        <w:rPr>
          <w:rFonts w:ascii="Arial" w:eastAsiaTheme="minorHAnsi" w:hAnsi="Arial" w:cs="Arial"/>
          <w:color w:val="auto"/>
          <w:sz w:val="20"/>
          <w:szCs w:val="20"/>
          <w:bdr w:val="none" w:sz="0" w:space="0" w:color="auto"/>
          <w:lang w:val="en-GB" w:eastAsia="en-US"/>
          <w14:ligatures w14:val="standardContextual"/>
        </w:rPr>
        <w:t xml:space="preserve">, Jonathan Bloxham, Anja </w:t>
      </w:r>
      <w:proofErr w:type="spellStart"/>
      <w:r w:rsidRPr="00CA604C">
        <w:rPr>
          <w:rFonts w:ascii="Arial" w:eastAsiaTheme="minorHAnsi" w:hAnsi="Arial" w:cs="Arial"/>
          <w:color w:val="auto"/>
          <w:sz w:val="20"/>
          <w:szCs w:val="20"/>
          <w:bdr w:val="none" w:sz="0" w:space="0" w:color="auto"/>
          <w:lang w:val="en-GB" w:eastAsia="en-US"/>
          <w14:ligatures w14:val="standardContextual"/>
        </w:rPr>
        <w:t>Bihlmaier</w:t>
      </w:r>
      <w:proofErr w:type="spellEnd"/>
      <w:r w:rsidRPr="00CA604C">
        <w:rPr>
          <w:rFonts w:ascii="Arial" w:eastAsiaTheme="minorHAnsi" w:hAnsi="Arial" w:cs="Arial"/>
          <w:color w:val="auto"/>
          <w:sz w:val="20"/>
          <w:szCs w:val="20"/>
          <w:bdr w:val="none" w:sz="0" w:space="0" w:color="auto"/>
          <w:lang w:val="en-GB" w:eastAsia="en-US"/>
          <w14:ligatures w14:val="standardContextual"/>
        </w:rPr>
        <w:t xml:space="preserve">, Anu Tali, Gabriel </w:t>
      </w:r>
      <w:proofErr w:type="spellStart"/>
      <w:r w:rsidRPr="00CA604C">
        <w:rPr>
          <w:rFonts w:ascii="Arial" w:eastAsiaTheme="minorHAnsi" w:hAnsi="Arial" w:cs="Arial"/>
          <w:color w:val="auto"/>
          <w:sz w:val="20"/>
          <w:szCs w:val="20"/>
          <w:bdr w:val="none" w:sz="0" w:space="0" w:color="auto"/>
          <w:lang w:val="en-GB" w:eastAsia="en-US"/>
          <w14:ligatures w14:val="standardContextual"/>
        </w:rPr>
        <w:t>Venzago</w:t>
      </w:r>
      <w:proofErr w:type="spellEnd"/>
      <w:r w:rsidRPr="00CA604C">
        <w:rPr>
          <w:rFonts w:ascii="Arial" w:eastAsiaTheme="minorHAnsi" w:hAnsi="Arial" w:cs="Arial"/>
          <w:color w:val="auto"/>
          <w:sz w:val="20"/>
          <w:szCs w:val="20"/>
          <w:bdr w:val="none" w:sz="0" w:space="0" w:color="auto"/>
          <w:lang w:val="en-GB" w:eastAsia="en-US"/>
          <w14:ligatures w14:val="standardContextual"/>
        </w:rPr>
        <w:t xml:space="preserve"> and Lawrence Renes.</w:t>
      </w:r>
    </w:p>
    <w:p w14:paraId="7822A9C7" w14:textId="77777777" w:rsidR="00CA604C" w:rsidRPr="00CA604C" w:rsidRDefault="00CA604C" w:rsidP="00CA60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auto"/>
          <w:sz w:val="20"/>
          <w:szCs w:val="20"/>
          <w:bdr w:val="none" w:sz="0" w:space="0" w:color="auto"/>
          <w:lang w:val="en-GB" w:eastAsia="en-US"/>
          <w14:ligatures w14:val="standardContextual"/>
        </w:rPr>
      </w:pPr>
      <w:r w:rsidRPr="00CA604C">
        <w:rPr>
          <w:rFonts w:ascii="Arial" w:eastAsiaTheme="minorHAnsi" w:hAnsi="Arial" w:cs="Arial"/>
          <w:color w:val="auto"/>
          <w:sz w:val="20"/>
          <w:szCs w:val="20"/>
          <w:bdr w:val="none" w:sz="0" w:space="0" w:color="auto"/>
          <w:lang w:val="en-GB" w:eastAsia="en-US"/>
          <w14:ligatures w14:val="standardContextual"/>
        </w:rPr>
        <w:t xml:space="preserve"> </w:t>
      </w:r>
    </w:p>
    <w:p w14:paraId="64D83B51" w14:textId="5A30302A" w:rsidR="00CA604C" w:rsidRPr="00CA604C" w:rsidRDefault="00CA604C" w:rsidP="00CA60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auto"/>
          <w:sz w:val="20"/>
          <w:szCs w:val="20"/>
          <w:bdr w:val="none" w:sz="0" w:space="0" w:color="auto"/>
          <w:lang w:val="en-GB" w:eastAsia="en-US"/>
          <w14:ligatures w14:val="standardContextual"/>
        </w:rPr>
      </w:pPr>
      <w:r w:rsidRPr="00CA604C">
        <w:rPr>
          <w:rFonts w:ascii="Arial" w:eastAsiaTheme="minorHAnsi" w:hAnsi="Arial" w:cs="Arial"/>
          <w:color w:val="auto"/>
          <w:sz w:val="20"/>
          <w:szCs w:val="20"/>
          <w:bdr w:val="none" w:sz="0" w:space="0" w:color="auto"/>
          <w:lang w:val="en-GB" w:eastAsia="en-US"/>
          <w14:ligatures w14:val="standardContextual"/>
        </w:rPr>
        <w:t xml:space="preserve">Music education is very important to Matilda; in September 2025 she was appointed Professor of Trumpet at the Trinity Laban Conservatoire of Music and Dance in London. Matilda regularly gives masterclasses at leading conservatoires and is the Trumpet Studio Head of the </w:t>
      </w:r>
      <w:proofErr w:type="spellStart"/>
      <w:r w:rsidRPr="00CA604C">
        <w:rPr>
          <w:rFonts w:ascii="Arial" w:eastAsiaTheme="minorHAnsi" w:hAnsi="Arial" w:cs="Arial"/>
          <w:color w:val="auto"/>
          <w:sz w:val="20"/>
          <w:szCs w:val="20"/>
          <w:bdr w:val="none" w:sz="0" w:space="0" w:color="auto"/>
          <w:lang w:val="en-GB" w:eastAsia="en-US"/>
          <w14:ligatures w14:val="standardContextual"/>
        </w:rPr>
        <w:t>OAcademy</w:t>
      </w:r>
      <w:proofErr w:type="spellEnd"/>
      <w:r w:rsidRPr="00CA604C">
        <w:rPr>
          <w:rFonts w:ascii="Arial" w:eastAsiaTheme="minorHAnsi" w:hAnsi="Arial" w:cs="Arial"/>
          <w:color w:val="auto"/>
          <w:sz w:val="20"/>
          <w:szCs w:val="20"/>
          <w:bdr w:val="none" w:sz="0" w:space="0" w:color="auto"/>
          <w:lang w:val="en-GB" w:eastAsia="en-US"/>
          <w14:ligatures w14:val="standardContextual"/>
        </w:rPr>
        <w:t xml:space="preserve"> Artist Diploma in the US. She is an ambassador for the charity Brass for Africa and</w:t>
      </w:r>
      <w:r w:rsidR="00FB5E7E">
        <w:rPr>
          <w:rFonts w:ascii="Arial" w:eastAsiaTheme="minorHAnsi" w:hAnsi="Arial" w:cs="Arial"/>
          <w:color w:val="auto"/>
          <w:sz w:val="20"/>
          <w:szCs w:val="20"/>
          <w:bdr w:val="none" w:sz="0" w:space="0" w:color="auto"/>
          <w:lang w:val="en-GB" w:eastAsia="en-US"/>
          <w14:ligatures w14:val="standardContextual"/>
        </w:rPr>
        <w:t xml:space="preserve"> </w:t>
      </w:r>
      <w:r w:rsidRPr="00CA604C">
        <w:rPr>
          <w:rFonts w:ascii="Arial" w:eastAsiaTheme="minorHAnsi" w:hAnsi="Arial" w:cs="Arial"/>
          <w:color w:val="auto"/>
          <w:sz w:val="20"/>
          <w:szCs w:val="20"/>
          <w:bdr w:val="none" w:sz="0" w:space="0" w:color="auto"/>
          <w:lang w:val="en-GB" w:eastAsia="en-US"/>
          <w14:ligatures w14:val="standardContextual"/>
        </w:rPr>
        <w:t xml:space="preserve">mentors young brass players in the UK with Future Talent. </w:t>
      </w:r>
    </w:p>
    <w:p w14:paraId="56686E5D" w14:textId="77777777" w:rsidR="00CA604C" w:rsidRPr="00CA604C" w:rsidRDefault="00CA604C" w:rsidP="00CA60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auto"/>
          <w:sz w:val="20"/>
          <w:szCs w:val="20"/>
          <w:bdr w:val="none" w:sz="0" w:space="0" w:color="auto"/>
          <w:lang w:val="en-GB" w:eastAsia="en-US"/>
          <w14:ligatures w14:val="standardContextual"/>
        </w:rPr>
      </w:pPr>
      <w:r w:rsidRPr="00CA604C">
        <w:rPr>
          <w:rFonts w:ascii="Arial" w:eastAsiaTheme="minorHAnsi" w:hAnsi="Arial" w:cs="Arial"/>
          <w:color w:val="auto"/>
          <w:sz w:val="20"/>
          <w:szCs w:val="20"/>
          <w:bdr w:val="none" w:sz="0" w:space="0" w:color="auto"/>
          <w:lang w:val="en-GB" w:eastAsia="en-US"/>
          <w14:ligatures w14:val="standardContextual"/>
        </w:rPr>
        <w:t xml:space="preserve">  </w:t>
      </w:r>
    </w:p>
    <w:p w14:paraId="5B19D481" w14:textId="7F5EBAC0" w:rsidR="00413376" w:rsidRDefault="00CA604C" w:rsidP="00CA60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auto"/>
          <w:sz w:val="20"/>
          <w:szCs w:val="20"/>
          <w:bdr w:val="none" w:sz="0" w:space="0" w:color="auto"/>
          <w:lang w:val="en-GB" w:eastAsia="en-US"/>
          <w14:ligatures w14:val="standardContextual"/>
        </w:rPr>
      </w:pPr>
      <w:r w:rsidRPr="00CA604C">
        <w:rPr>
          <w:rFonts w:ascii="Arial" w:eastAsiaTheme="minorHAnsi" w:hAnsi="Arial" w:cs="Arial"/>
          <w:color w:val="auto"/>
          <w:sz w:val="20"/>
          <w:szCs w:val="20"/>
          <w:bdr w:val="none" w:sz="0" w:space="0" w:color="auto"/>
          <w:lang w:val="en-GB" w:eastAsia="en-US"/>
          <w14:ligatures w14:val="standardContextual"/>
        </w:rPr>
        <w:lastRenderedPageBreak/>
        <w:t xml:space="preserve">A graduate of Trinity College, Cambridge and the Royal Academy of Music, Matilda Lloyd went on to study under Håkan Hardenberger at the Malmö Academy of Music. In 2014, she won the BBC Young Musician of the Year Brass Final and made her BBC Proms solo debut two years later with Alpesh Chauhan and BBC Philharmonic Orchestra. She has won many prizes at international competitions, including First Prize at the Eric </w:t>
      </w:r>
      <w:proofErr w:type="spellStart"/>
      <w:r w:rsidRPr="00CA604C">
        <w:rPr>
          <w:rFonts w:ascii="Arial" w:eastAsiaTheme="minorHAnsi" w:hAnsi="Arial" w:cs="Arial"/>
          <w:color w:val="auto"/>
          <w:sz w:val="20"/>
          <w:szCs w:val="20"/>
          <w:bdr w:val="none" w:sz="0" w:space="0" w:color="auto"/>
          <w:lang w:val="en-GB" w:eastAsia="en-US"/>
          <w14:ligatures w14:val="standardContextual"/>
        </w:rPr>
        <w:t>Aubier</w:t>
      </w:r>
      <w:proofErr w:type="spellEnd"/>
      <w:r w:rsidRPr="00CA604C">
        <w:rPr>
          <w:rFonts w:ascii="Arial" w:eastAsiaTheme="minorHAnsi" w:hAnsi="Arial" w:cs="Arial"/>
          <w:color w:val="auto"/>
          <w:sz w:val="20"/>
          <w:szCs w:val="20"/>
          <w:bdr w:val="none" w:sz="0" w:space="0" w:color="auto"/>
          <w:lang w:val="en-GB" w:eastAsia="en-US"/>
          <w14:ligatures w14:val="standardContextual"/>
        </w:rPr>
        <w:t xml:space="preserve"> International Trumpet Competition in Rouen, France in 2017. Matilda is a Yamaha Artist. </w:t>
      </w:r>
    </w:p>
    <w:p w14:paraId="55C7E84C" w14:textId="77777777" w:rsidR="00413376" w:rsidRDefault="00413376" w:rsidP="0041337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auto"/>
          <w:sz w:val="20"/>
          <w:szCs w:val="20"/>
          <w:bdr w:val="none" w:sz="0" w:space="0" w:color="auto"/>
          <w:lang w:val="en-GB" w:eastAsia="en-US"/>
          <w14:ligatures w14:val="standardContextual"/>
        </w:rPr>
      </w:pPr>
    </w:p>
    <w:p w14:paraId="02F57F9A" w14:textId="552B58CA" w:rsidR="001D2615" w:rsidRPr="000610BE" w:rsidRDefault="001F744D" w:rsidP="000610B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auto"/>
          <w:sz w:val="20"/>
          <w:szCs w:val="20"/>
          <w:bdr w:val="none" w:sz="0" w:space="0" w:color="auto"/>
          <w:lang w:val="en-GB" w:eastAsia="en-US"/>
          <w14:ligatures w14:val="standardContextual"/>
        </w:rPr>
      </w:pPr>
      <w:r w:rsidRPr="001F744D">
        <w:rPr>
          <w:rFonts w:ascii="Arial" w:eastAsiaTheme="minorHAnsi" w:hAnsi="Arial" w:cs="Arial"/>
          <w:color w:val="auto"/>
          <w:sz w:val="20"/>
          <w:szCs w:val="20"/>
          <w:bdr w:val="none" w:sz="0" w:space="0" w:color="auto"/>
          <w:lang w:val="en-GB" w:eastAsia="en-US"/>
          <w14:ligatures w14:val="standardContextual"/>
        </w:rPr>
        <w:t xml:space="preserve">Instagram: @matildalloydtrumpet / </w:t>
      </w:r>
      <w:hyperlink r:id="rId6" w:history="1">
        <w:r w:rsidRPr="001F744D">
          <w:rPr>
            <w:rFonts w:ascii="Arial" w:eastAsiaTheme="minorHAnsi" w:hAnsi="Arial" w:cs="Arial"/>
            <w:color w:val="DCA10D"/>
            <w:sz w:val="20"/>
            <w:szCs w:val="20"/>
            <w:u w:val="single" w:color="DCA10D"/>
            <w:bdr w:val="none" w:sz="0" w:space="0" w:color="auto"/>
            <w:lang w:val="en-GB" w:eastAsia="en-US"/>
            <w14:ligatures w14:val="standardContextual"/>
          </w:rPr>
          <w:t>www.matildalloyd.com</w:t>
        </w:r>
      </w:hyperlink>
    </w:p>
    <w:sectPr w:rsidR="001D2615" w:rsidRPr="000610BE">
      <w:headerReference w:type="default" r:id="rId7"/>
      <w:footerReference w:type="default" r:id="rId8"/>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05473" w14:textId="77777777" w:rsidR="001C1A59" w:rsidRDefault="001C1A59">
      <w:r>
        <w:separator/>
      </w:r>
    </w:p>
  </w:endnote>
  <w:endnote w:type="continuationSeparator" w:id="0">
    <w:p w14:paraId="6E6DB6AC" w14:textId="77777777" w:rsidR="001C1A59" w:rsidRDefault="001C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6FE2" w14:textId="128B9DC9" w:rsidR="000610BE" w:rsidRDefault="000610BE">
    <w:pPr>
      <w:ind w:right="26"/>
      <w:rPr>
        <w:rFonts w:ascii="Arial" w:eastAsia="Arial" w:hAnsi="Arial" w:cs="Arial"/>
        <w:sz w:val="20"/>
        <w:szCs w:val="20"/>
      </w:rPr>
    </w:pPr>
    <w:r>
      <w:rPr>
        <w:rFonts w:ascii="Arial" w:hAnsi="Arial"/>
        <w:sz w:val="20"/>
        <w:szCs w:val="20"/>
      </w:rPr>
      <w:t>202</w:t>
    </w:r>
    <w:r w:rsidR="007304C4">
      <w:rPr>
        <w:rFonts w:ascii="Arial" w:hAnsi="Arial"/>
        <w:sz w:val="20"/>
        <w:szCs w:val="20"/>
      </w:rPr>
      <w:t>5</w:t>
    </w:r>
    <w:r>
      <w:rPr>
        <w:rFonts w:ascii="Arial" w:hAnsi="Arial"/>
        <w:sz w:val="20"/>
        <w:szCs w:val="20"/>
      </w:rPr>
      <w:t>/2</w:t>
    </w:r>
    <w:r w:rsidR="007304C4">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467CC" w14:textId="77777777" w:rsidR="001C1A59" w:rsidRDefault="001C1A59">
      <w:r>
        <w:separator/>
      </w:r>
    </w:p>
  </w:footnote>
  <w:footnote w:type="continuationSeparator" w:id="0">
    <w:p w14:paraId="7239EC8E" w14:textId="77777777" w:rsidR="001C1A59" w:rsidRDefault="001C1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26BF" w14:textId="77777777" w:rsidR="000610BE" w:rsidRDefault="000610BE">
    <w:pPr>
      <w:pStyle w:val="Header"/>
      <w:tabs>
        <w:tab w:val="clear" w:pos="8640"/>
        <w:tab w:val="right" w:pos="8280"/>
      </w:tabs>
    </w:pPr>
    <w:r>
      <w:rPr>
        <w:noProof/>
      </w:rPr>
      <w:drawing>
        <wp:anchor distT="152400" distB="152400" distL="152400" distR="152400" simplePos="0" relativeHeight="251659264" behindDoc="1" locked="0" layoutInCell="1" allowOverlap="1" wp14:anchorId="03703A35" wp14:editId="0375B1A3">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E9"/>
    <w:rsid w:val="000170F4"/>
    <w:rsid w:val="000610BE"/>
    <w:rsid w:val="0011682B"/>
    <w:rsid w:val="00124D8B"/>
    <w:rsid w:val="001A65EF"/>
    <w:rsid w:val="001C1A59"/>
    <w:rsid w:val="001D2615"/>
    <w:rsid w:val="001F744D"/>
    <w:rsid w:val="00216210"/>
    <w:rsid w:val="002726B0"/>
    <w:rsid w:val="002F7209"/>
    <w:rsid w:val="00413376"/>
    <w:rsid w:val="00444A0E"/>
    <w:rsid w:val="005659F7"/>
    <w:rsid w:val="00570618"/>
    <w:rsid w:val="00575D99"/>
    <w:rsid w:val="005B01DF"/>
    <w:rsid w:val="006571B1"/>
    <w:rsid w:val="00690BA1"/>
    <w:rsid w:val="006B4E87"/>
    <w:rsid w:val="006F69B4"/>
    <w:rsid w:val="007304C4"/>
    <w:rsid w:val="00752E00"/>
    <w:rsid w:val="0085316D"/>
    <w:rsid w:val="00886CA0"/>
    <w:rsid w:val="008E4F50"/>
    <w:rsid w:val="00B36F60"/>
    <w:rsid w:val="00B71B63"/>
    <w:rsid w:val="00C765F1"/>
    <w:rsid w:val="00CA604C"/>
    <w:rsid w:val="00CB0F7B"/>
    <w:rsid w:val="00DA0F12"/>
    <w:rsid w:val="00DE50E9"/>
    <w:rsid w:val="00EA327E"/>
    <w:rsid w:val="00EB70EC"/>
    <w:rsid w:val="00EC3EC2"/>
    <w:rsid w:val="00EF5844"/>
    <w:rsid w:val="00F65A2E"/>
    <w:rsid w:val="00FB5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ABB5B"/>
  <w15:chartTrackingRefBased/>
  <w15:docId w15:val="{22AA113C-DBD1-DF4E-9F0F-9DDC24C8B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0E9"/>
    <w:pPr>
      <w:pBdr>
        <w:top w:val="nil"/>
        <w:left w:val="nil"/>
        <w:bottom w:val="nil"/>
        <w:right w:val="nil"/>
        <w:between w:val="nil"/>
        <w:bar w:val="nil"/>
      </w:pBdr>
    </w:pPr>
    <w:rPr>
      <w:rFonts w:ascii="Cambria" w:eastAsia="Cambria" w:hAnsi="Cambria" w:cs="Cambria"/>
      <w:color w:val="000000"/>
      <w:kern w:val="0"/>
      <w:u w:color="000000"/>
      <w:bdr w:val="nil"/>
      <w:lang w:val="en-US"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E50E9"/>
    <w:rPr>
      <w:u w:val="single"/>
    </w:rPr>
  </w:style>
  <w:style w:type="paragraph" w:styleId="Header">
    <w:name w:val="header"/>
    <w:link w:val="HeaderChar"/>
    <w:rsid w:val="00DE50E9"/>
    <w:pPr>
      <w:pBdr>
        <w:top w:val="nil"/>
        <w:left w:val="nil"/>
        <w:bottom w:val="nil"/>
        <w:right w:val="nil"/>
        <w:between w:val="nil"/>
        <w:bar w:val="nil"/>
      </w:pBdr>
      <w:tabs>
        <w:tab w:val="center" w:pos="4320"/>
        <w:tab w:val="right" w:pos="8640"/>
      </w:tabs>
    </w:pPr>
    <w:rPr>
      <w:rFonts w:ascii="Cambria" w:eastAsia="Cambria" w:hAnsi="Cambria" w:cs="Cambria"/>
      <w:color w:val="000000"/>
      <w:kern w:val="0"/>
      <w:u w:color="000000"/>
      <w:bdr w:val="nil"/>
      <w:lang w:val="en-US" w:eastAsia="en-GB"/>
      <w14:ligatures w14:val="none"/>
    </w:rPr>
  </w:style>
  <w:style w:type="character" w:customStyle="1" w:styleId="HeaderChar">
    <w:name w:val="Header Char"/>
    <w:basedOn w:val="DefaultParagraphFont"/>
    <w:link w:val="Header"/>
    <w:rsid w:val="00DE50E9"/>
    <w:rPr>
      <w:rFonts w:ascii="Cambria" w:eastAsia="Cambria" w:hAnsi="Cambria" w:cs="Cambria"/>
      <w:color w:val="000000"/>
      <w:kern w:val="0"/>
      <w:u w:color="000000"/>
      <w:bdr w:val="nil"/>
      <w:lang w:val="en-US" w:eastAsia="en-GB"/>
      <w14:ligatures w14:val="none"/>
    </w:rPr>
  </w:style>
  <w:style w:type="paragraph" w:styleId="Revision">
    <w:name w:val="Revision"/>
    <w:hidden/>
    <w:uiPriority w:val="99"/>
    <w:semiHidden/>
    <w:rsid w:val="00EA327E"/>
    <w:rPr>
      <w:rFonts w:ascii="Cambria" w:eastAsia="Cambria" w:hAnsi="Cambria" w:cs="Cambria"/>
      <w:color w:val="000000"/>
      <w:kern w:val="0"/>
      <w:u w:color="000000"/>
      <w:bdr w:val="nil"/>
      <w:lang w:val="en-US" w:eastAsia="en-GB"/>
      <w14:ligatures w14:val="none"/>
    </w:rPr>
  </w:style>
  <w:style w:type="paragraph" w:styleId="Footer">
    <w:name w:val="footer"/>
    <w:basedOn w:val="Normal"/>
    <w:link w:val="FooterChar"/>
    <w:uiPriority w:val="99"/>
    <w:unhideWhenUsed/>
    <w:rsid w:val="007304C4"/>
    <w:pPr>
      <w:tabs>
        <w:tab w:val="center" w:pos="4536"/>
        <w:tab w:val="right" w:pos="9072"/>
      </w:tabs>
    </w:pPr>
  </w:style>
  <w:style w:type="character" w:customStyle="1" w:styleId="FooterChar">
    <w:name w:val="Footer Char"/>
    <w:basedOn w:val="DefaultParagraphFont"/>
    <w:link w:val="Footer"/>
    <w:uiPriority w:val="99"/>
    <w:rsid w:val="007304C4"/>
    <w:rPr>
      <w:rFonts w:ascii="Cambria" w:eastAsia="Cambria" w:hAnsi="Cambria" w:cs="Cambria"/>
      <w:color w:val="000000"/>
      <w:kern w:val="0"/>
      <w:u w:color="000000"/>
      <w:bdr w:val="nil"/>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270850">
      <w:bodyDiv w:val="1"/>
      <w:marLeft w:val="0"/>
      <w:marRight w:val="0"/>
      <w:marTop w:val="0"/>
      <w:marBottom w:val="0"/>
      <w:divBdr>
        <w:top w:val="none" w:sz="0" w:space="0" w:color="auto"/>
        <w:left w:val="none" w:sz="0" w:space="0" w:color="auto"/>
        <w:bottom w:val="none" w:sz="0" w:space="0" w:color="auto"/>
        <w:right w:val="none" w:sz="0" w:space="0" w:color="auto"/>
      </w:divBdr>
    </w:div>
    <w:div w:id="184616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ildalloyd.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632</Words>
  <Characters>3604</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Lloyd</dc:creator>
  <cp:keywords/>
  <dc:description/>
  <cp:lastModifiedBy>Evi Jaman</cp:lastModifiedBy>
  <cp:revision>14</cp:revision>
  <dcterms:created xsi:type="dcterms:W3CDTF">2024-08-26T13:24:00Z</dcterms:created>
  <dcterms:modified xsi:type="dcterms:W3CDTF">2025-09-15T13:54:00Z</dcterms:modified>
</cp:coreProperties>
</file>